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CE" w:rsidRPr="00122E95" w:rsidRDefault="003C7743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TÜRK DİLİ VE EDEBİYATI </w:t>
      </w:r>
      <w:r w:rsidR="00A40513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122E95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</w:t>
      </w:r>
      <w:r w:rsidR="004451CE" w:rsidRPr="00122E95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A40513" w:rsidRPr="00122E95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ÖĞRETİM</w:t>
      </w:r>
      <w:r w:rsidR="004451CE" w:rsidRPr="00122E95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A40513" w:rsidRPr="00122E95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4451CE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</w:p>
    <w:p w:rsidR="00B948C8" w:rsidRPr="00122E95" w:rsidRDefault="004451CE" w:rsidP="004451CE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BAHAR </w:t>
      </w:r>
      <w:r w:rsidR="007F5B61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122E95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122E95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13098" w:type="dxa"/>
        <w:tblInd w:w="100" w:type="dxa"/>
        <w:tblLayout w:type="fixed"/>
        <w:tblLook w:val="01E0"/>
      </w:tblPr>
      <w:tblGrid>
        <w:gridCol w:w="1333"/>
        <w:gridCol w:w="567"/>
        <w:gridCol w:w="425"/>
        <w:gridCol w:w="2835"/>
        <w:gridCol w:w="2835"/>
        <w:gridCol w:w="1984"/>
        <w:gridCol w:w="3119"/>
      </w:tblGrid>
      <w:tr w:rsidR="004144F7" w:rsidRPr="00122E95" w:rsidTr="007C6963">
        <w:trPr>
          <w:trHeight w:hRule="exact" w:val="986"/>
        </w:trPr>
        <w:tc>
          <w:tcPr>
            <w:tcW w:w="133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4F7" w:rsidRPr="00122E95" w:rsidRDefault="004144F7" w:rsidP="007C696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4F7" w:rsidRPr="00122E95" w:rsidRDefault="004144F7" w:rsidP="007C6963">
            <w:pPr>
              <w:pStyle w:val="TableParagraph"/>
              <w:ind w:right="3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GÜNLER</w:t>
            </w:r>
          </w:p>
          <w:p w:rsidR="004144F7" w:rsidRPr="00122E95" w:rsidRDefault="004144F7" w:rsidP="007C6963">
            <w:pPr>
              <w:pStyle w:val="TableParagraph"/>
              <w:ind w:right="372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VE</w:t>
            </w:r>
          </w:p>
          <w:p w:rsidR="004144F7" w:rsidRPr="00122E95" w:rsidRDefault="004144F7" w:rsidP="007C6963">
            <w:pPr>
              <w:pStyle w:val="TableParagraph"/>
              <w:ind w:right="3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4F7" w:rsidRPr="00122E95" w:rsidRDefault="004144F7" w:rsidP="007C6963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SAATLER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144F7" w:rsidRPr="00122E95" w:rsidRDefault="004144F7" w:rsidP="007C6963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SINIFLAR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4F7" w:rsidRPr="00122E95" w:rsidRDefault="004144F7" w:rsidP="007C696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4F7" w:rsidRPr="00122E95" w:rsidRDefault="004144F7" w:rsidP="007C69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DERSLER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DERSİN SORUMLU</w:t>
            </w:r>
          </w:p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SINAV SALONU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44F7" w:rsidRPr="00122E95" w:rsidRDefault="004144F7" w:rsidP="007C69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GÖZETMENLER</w:t>
            </w:r>
          </w:p>
        </w:tc>
      </w:tr>
      <w:tr w:rsidR="004144F7" w:rsidRPr="00122E95" w:rsidTr="007C6963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144F7" w:rsidRPr="00122E95" w:rsidRDefault="004144F7" w:rsidP="007C69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144F7" w:rsidRPr="00122E95" w:rsidRDefault="004144F7" w:rsidP="007C696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PAZARTESİ</w:t>
            </w:r>
          </w:p>
          <w:p w:rsidR="004144F7" w:rsidRPr="00122E95" w:rsidRDefault="004144F7" w:rsidP="007C69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13.06.2022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144F7" w:rsidRPr="00122E95" w:rsidTr="007C6963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44F7" w:rsidRPr="00122E95" w:rsidRDefault="004144F7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F55BE" w:rsidRPr="00122E95" w:rsidTr="007C6963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Cumhuriyet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T. E.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Doç.Dr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Ayşe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U. TUNÇEL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6-Amfi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E:ALAKUŞ </w:t>
            </w: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</w:p>
        </w:tc>
      </w:tr>
      <w:tr w:rsidR="009F55BE" w:rsidRPr="00122E95" w:rsidTr="007C6963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5D2402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571F7" w:rsidRPr="00122E95" w:rsidRDefault="00D571F7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İlkin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ÖZKAL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3-211-108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T.TUNÇ -E.ALAKUŞ –Y.Ç.SEKBAN</w:t>
            </w:r>
          </w:p>
        </w:tc>
      </w:tr>
      <w:tr w:rsidR="009F55BE" w:rsidRPr="00122E95" w:rsidTr="007C6963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</w:rPr>
            </w:pPr>
          </w:p>
        </w:tc>
      </w:tr>
      <w:tr w:rsidR="002E21D4" w:rsidRPr="00122E95" w:rsidTr="00727FF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2E21D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Hikaye</w:t>
            </w:r>
            <w:proofErr w:type="spellEnd"/>
            <w:r w:rsidR="00AA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Roman II</w:t>
            </w:r>
          </w:p>
          <w:p w:rsidR="002E21D4" w:rsidRPr="00122E95" w:rsidRDefault="002E21D4" w:rsidP="002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Mehmet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949" w:rsidRPr="00122E95">
              <w:rPr>
                <w:rFonts w:ascii="Times New Roman" w:hAnsi="Times New Roman" w:cs="Times New Roman"/>
                <w:sz w:val="16"/>
                <w:szCs w:val="16"/>
              </w:rPr>
              <w:t>ÖZGER</w:t>
            </w:r>
          </w:p>
          <w:p w:rsidR="002E21D4" w:rsidRPr="00122E95" w:rsidRDefault="002E21D4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D104D" w:rsidP="002E21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3-108</w:t>
            </w:r>
            <w:r w:rsidR="002E21D4" w:rsidRPr="00122E95">
              <w:rPr>
                <w:rFonts w:ascii="Times New Roman" w:hAnsi="Times New Roman" w:cs="Times New Roman"/>
                <w:sz w:val="15"/>
                <w:szCs w:val="15"/>
              </w:rPr>
              <w:t>-211</w:t>
            </w:r>
          </w:p>
          <w:p w:rsidR="002E21D4" w:rsidRPr="00122E95" w:rsidRDefault="002E21D4" w:rsidP="002E21D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E.ALAKUŞ –T.TUNÇ- Y.Ç.SEKBAN</w:t>
            </w:r>
          </w:p>
        </w:tc>
      </w:tr>
      <w:tr w:rsidR="00361DB2" w:rsidRPr="00122E95" w:rsidTr="007C6963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DB2" w:rsidRPr="00122E95" w:rsidTr="00E13450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İbrahim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ÖZKAN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6-Amfi3-211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A.GÜNAYDIN-T.TUNÇ- Y.Ç.SEKBAN</w:t>
            </w:r>
          </w:p>
        </w:tc>
      </w:tr>
      <w:tr w:rsidR="00361DB2" w:rsidRPr="00122E95" w:rsidTr="007C6963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61DB2" w:rsidRPr="00122E95" w:rsidTr="007C6963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1DB2" w:rsidRPr="00122E95" w:rsidRDefault="00361DB2" w:rsidP="00361D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1DB2" w:rsidRPr="00122E95" w:rsidRDefault="00361DB2" w:rsidP="00361D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1DB2" w:rsidRPr="00122E95" w:rsidRDefault="00361DB2" w:rsidP="00361D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1DB2" w:rsidRPr="00122E95" w:rsidRDefault="00361DB2" w:rsidP="00361D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1DB2" w:rsidRPr="00122E95" w:rsidRDefault="00361DB2" w:rsidP="00361DB2">
            <w:pPr>
              <w:pStyle w:val="TableParagraph"/>
              <w:ind w:left="336" w:right="336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</w:p>
          <w:p w:rsidR="00361DB2" w:rsidRPr="00122E95" w:rsidRDefault="00361DB2" w:rsidP="00361DB2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14.06.2022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</w:rPr>
            </w:pPr>
          </w:p>
        </w:tc>
      </w:tr>
      <w:tr w:rsidR="00361DB2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DB2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Prof. Dr. Ali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İrfan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AYPAY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T. TUNÇ</w:t>
            </w:r>
            <w:r w:rsidR="00526757" w:rsidRPr="00122E95">
              <w:rPr>
                <w:rFonts w:ascii="Times New Roman" w:hAnsi="Times New Roman" w:cs="Times New Roman"/>
                <w:sz w:val="15"/>
                <w:szCs w:val="15"/>
              </w:rPr>
              <w:t>- Y.Ç.SEKBAN</w:t>
            </w:r>
          </w:p>
        </w:tc>
      </w:tr>
      <w:tr w:rsidR="00361DB2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Türkçe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Kompozisyon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Taner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TUNÇ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  <w:p w:rsidR="00D571F7" w:rsidRPr="00122E95" w:rsidRDefault="00D571F7" w:rsidP="00E0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 –Y.Ç.SEKBAN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Modern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Tiyatrosu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Doç.Dr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Ayşe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U. TUNÇEL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3-211-108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 E.ALAKUŞ –T.TUNÇ-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8839B2">
        <w:trPr>
          <w:trHeight w:val="384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Türkiye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Metin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İnc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Bekir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SARIKAYA</w:t>
            </w:r>
          </w:p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3-211-108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E.ALAKUŞ –T.TUNÇ-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D571F7" w:rsidRPr="00122E95" w:rsidRDefault="00D571F7" w:rsidP="00D571F7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15.06.2022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eastAsia="Times New Roman" w:hAnsi="Times New Roman" w:cs="Times New Roman"/>
                <w:sz w:val="15"/>
                <w:szCs w:val="15"/>
              </w:rPr>
              <w:t>Edebi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eastAsia="Times New Roman" w:hAnsi="Times New Roman" w:cs="Times New Roman"/>
                <w:sz w:val="15"/>
                <w:szCs w:val="15"/>
              </w:rPr>
              <w:t>Akımlar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Taner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TUNÇ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E.ALAKUŞ- Y.Ç.SEKBAN</w:t>
            </w:r>
          </w:p>
        </w:tc>
      </w:tr>
      <w:tr w:rsidR="00E45FA7" w:rsidRPr="00122E95" w:rsidTr="007C6963">
        <w:trPr>
          <w:trHeight w:val="384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5FA7" w:rsidRPr="00122E95" w:rsidRDefault="00E45FA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A7" w:rsidRPr="00122E95" w:rsidRDefault="00E45FA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A7" w:rsidRPr="00122E95" w:rsidRDefault="00E45FA7" w:rsidP="001739C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A7" w:rsidRPr="00122E95" w:rsidRDefault="00E45FA7" w:rsidP="00173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Bilgileri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A7" w:rsidRPr="00122E95" w:rsidRDefault="00E45FA7" w:rsidP="00173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Alper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GÜNAYDIN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A7" w:rsidRPr="00122E95" w:rsidRDefault="00E45FA7" w:rsidP="00173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E45FA7" w:rsidRPr="00122E95" w:rsidRDefault="00E45FA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Jale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G. BÖRKLÜ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BA3291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3-Amfi 6</w:t>
            </w:r>
            <w:r w:rsidR="00D571F7" w:rsidRPr="00122E95">
              <w:rPr>
                <w:rFonts w:ascii="Times New Roman" w:hAnsi="Times New Roman" w:cs="Times New Roman"/>
                <w:sz w:val="16"/>
                <w:szCs w:val="16"/>
              </w:rPr>
              <w:t>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 –T.TUNÇ-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Edebiyatına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İbrahim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ÖZKAN</w:t>
            </w:r>
          </w:p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A.GÜNAYDIN–T.TUNÇ-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Çağdaş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Lehçe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Edebiyatları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Nadejda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ÖZAKDAĞ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3-211</w:t>
            </w:r>
            <w:r w:rsidR="00BA3291" w:rsidRPr="00122E95">
              <w:rPr>
                <w:rFonts w:ascii="Times New Roman" w:hAnsi="Times New Roman" w:cs="Times New Roman"/>
                <w:sz w:val="16"/>
                <w:szCs w:val="16"/>
              </w:rPr>
              <w:t>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 –T.TUNÇ-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Dil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Edebiyat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Semineri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NÖ, AUT, HFG, JGB, SK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211Amfi III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B208B0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D571F7" w:rsidRPr="00122E95" w:rsidRDefault="00D571F7" w:rsidP="00D571F7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16.06.2022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1F7" w:rsidRPr="00122E95" w:rsidTr="002D104D">
        <w:trPr>
          <w:trHeight w:hRule="exact" w:val="379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9D4EF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Atatürk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İlkeleri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İnkılapları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122E9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/>
                <w:sz w:val="16"/>
                <w:szCs w:val="16"/>
              </w:rPr>
            </w:pPr>
            <w:r w:rsidRPr="00122E95">
              <w:rPr>
                <w:rFonts w:ascii="Times New Roman" w:hAnsi="Times New Roman"/>
                <w:sz w:val="16"/>
                <w:szCs w:val="16"/>
              </w:rPr>
              <w:t xml:space="preserve">Prof. Dr. </w:t>
            </w:r>
            <w:proofErr w:type="spellStart"/>
            <w:r w:rsidRPr="00122E95">
              <w:rPr>
                <w:rFonts w:ascii="Times New Roman" w:hAnsi="Times New Roman"/>
                <w:sz w:val="16"/>
                <w:szCs w:val="16"/>
              </w:rPr>
              <w:t>Sadık</w:t>
            </w:r>
            <w:proofErr w:type="spellEnd"/>
            <w:r w:rsidR="009D4E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4EF6" w:rsidRPr="00122E95">
              <w:rPr>
                <w:rFonts w:ascii="Times New Roman" w:hAnsi="Times New Roman"/>
                <w:sz w:val="16"/>
                <w:szCs w:val="16"/>
              </w:rPr>
              <w:t>SARISAMAN</w:t>
            </w:r>
          </w:p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/>
                <w:sz w:val="16"/>
                <w:szCs w:val="16"/>
              </w:rPr>
              <w:t>Gör</w:t>
            </w:r>
            <w:proofErr w:type="spellEnd"/>
            <w:r w:rsidRPr="00122E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/>
                <w:sz w:val="16"/>
                <w:szCs w:val="16"/>
              </w:rPr>
              <w:t>Talat</w:t>
            </w:r>
            <w:proofErr w:type="spellEnd"/>
            <w:r w:rsidR="009D4E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4EF6" w:rsidRPr="00122E95">
              <w:rPr>
                <w:rFonts w:ascii="Times New Roman" w:hAnsi="Times New Roman"/>
                <w:sz w:val="16"/>
                <w:szCs w:val="16"/>
              </w:rPr>
              <w:t>KOÇAK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3-211-108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6D5A42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A.GÜNAYDIN </w:t>
            </w:r>
            <w:r w:rsidR="00D571F7"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–T.TUNÇ-E.ALAKUŞ </w:t>
            </w:r>
          </w:p>
        </w:tc>
      </w:tr>
      <w:tr w:rsidR="00D571F7" w:rsidRPr="00122E95" w:rsidTr="00BE591B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Bekir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SARIKAYA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3-211-108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6D5A42" w:rsidP="00D571F7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A.GÜNAYDIN </w:t>
            </w:r>
            <w:r w:rsidR="00D571F7" w:rsidRPr="00122E95">
              <w:rPr>
                <w:rFonts w:ascii="Times New Roman" w:hAnsi="Times New Roman" w:cs="Times New Roman"/>
                <w:sz w:val="15"/>
                <w:szCs w:val="15"/>
              </w:rPr>
              <w:t>–T.TUNÇ- E.ALAKUŞ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ED389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Hikayeleri</w:t>
            </w:r>
            <w:proofErr w:type="spellEnd"/>
          </w:p>
          <w:p w:rsidR="00D571F7" w:rsidRPr="00122E95" w:rsidRDefault="00D571F7" w:rsidP="00D571F7">
            <w:pPr>
              <w:pStyle w:val="Balk4"/>
              <w:jc w:val="left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Ü.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İbrahim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4EF6" w:rsidRPr="00122E95">
              <w:rPr>
                <w:rFonts w:ascii="Times New Roman" w:hAnsi="Times New Roman" w:cs="Times New Roman"/>
                <w:sz w:val="16"/>
                <w:szCs w:val="16"/>
              </w:rPr>
              <w:t>ÖZKAN</w:t>
            </w:r>
          </w:p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A.GÜNAYDIN–T.TUNÇ- Y.Ç.SEKBAN</w:t>
            </w: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5A42" w:rsidRPr="00122E95" w:rsidTr="00433ED6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Mehmet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ÖZGER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3-211-108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 E.ALAKUŞ –T.TUNÇ-  A.GÜNAYDIN</w:t>
            </w:r>
          </w:p>
        </w:tc>
      </w:tr>
      <w:tr w:rsidR="00D571F7" w:rsidRPr="00122E95" w:rsidTr="006079D0">
        <w:trPr>
          <w:trHeight w:hRule="exact" w:val="399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Araştırma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Projesi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N.Ö.; I.A.; B.S; A.U.T.; İ.Ö; H.F.G.; S.K; ;J.G.B;T.T.;M.Ö.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952EF6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211Amfi III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B208B0" w:rsidP="00292E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E.ALAKUŞ- Y.Ç.SEKBAN</w:t>
            </w:r>
          </w:p>
        </w:tc>
      </w:tr>
      <w:tr w:rsidR="006D5A42" w:rsidRPr="00122E95" w:rsidTr="00AA0DC7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</w:p>
          <w:p w:rsidR="00D571F7" w:rsidRPr="00122E95" w:rsidRDefault="00D571F7" w:rsidP="00D571F7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17.06.2022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7C6963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3E0A4C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  <w:p w:rsidR="00D571F7" w:rsidRPr="00122E95" w:rsidRDefault="00D571F7" w:rsidP="00D571F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</w:t>
            </w:r>
          </w:p>
          <w:p w:rsidR="00D571F7" w:rsidRPr="00122E95" w:rsidRDefault="00D571F7" w:rsidP="00D571F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CUMARTESİ</w:t>
            </w:r>
          </w:p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   18.06.2022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3E0A4C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5173F">
        <w:trPr>
          <w:trHeight w:hRule="exact" w:val="202"/>
        </w:trPr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948C8" w:rsidRPr="00122E95" w:rsidRDefault="007C6963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122E95">
        <w:rPr>
          <w:rFonts w:ascii="Times New Roman" w:eastAsia="Times New Roman" w:hAnsi="Times New Roman" w:cs="Times New Roman"/>
          <w:b/>
          <w:bCs/>
          <w:sz w:val="15"/>
          <w:szCs w:val="15"/>
        </w:rPr>
        <w:br w:type="textWrapping" w:clear="all"/>
      </w: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0" w:type="dxa"/>
        <w:tblLook w:val="01E0"/>
      </w:tblPr>
      <w:tblGrid>
        <w:gridCol w:w="2155"/>
        <w:gridCol w:w="472"/>
        <w:gridCol w:w="331"/>
        <w:gridCol w:w="3140"/>
        <w:gridCol w:w="2162"/>
        <w:gridCol w:w="1428"/>
        <w:gridCol w:w="2953"/>
      </w:tblGrid>
      <w:tr w:rsidR="007C6963" w:rsidRPr="00122E95" w:rsidTr="001E7637">
        <w:trPr>
          <w:trHeight w:hRule="exact" w:val="986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963" w:rsidRPr="00122E95" w:rsidRDefault="007C6963" w:rsidP="00063F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063FB9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C6963" w:rsidRPr="00122E95" w:rsidRDefault="007C6963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063FB9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C6963" w:rsidRPr="00122E95" w:rsidRDefault="007C6963" w:rsidP="00063FB9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963" w:rsidRPr="00122E95" w:rsidRDefault="007C6963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063F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063F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963" w:rsidRPr="00122E95" w:rsidRDefault="007C6963" w:rsidP="00063FB9">
            <w:pPr>
              <w:jc w:val="center"/>
              <w:rPr>
                <w:b/>
                <w:sz w:val="15"/>
                <w:szCs w:val="15"/>
              </w:rPr>
            </w:pPr>
          </w:p>
          <w:p w:rsidR="007C6963" w:rsidRPr="00122E95" w:rsidRDefault="007C6963" w:rsidP="00063FB9">
            <w:pPr>
              <w:jc w:val="center"/>
              <w:rPr>
                <w:b/>
                <w:sz w:val="15"/>
                <w:szCs w:val="15"/>
              </w:rPr>
            </w:pPr>
          </w:p>
          <w:p w:rsidR="007C6963" w:rsidRPr="00122E95" w:rsidRDefault="007C6963" w:rsidP="00063FB9">
            <w:pPr>
              <w:jc w:val="center"/>
              <w:rPr>
                <w:b/>
                <w:sz w:val="15"/>
                <w:szCs w:val="15"/>
              </w:rPr>
            </w:pPr>
            <w:r w:rsidRPr="00122E95">
              <w:rPr>
                <w:b/>
                <w:sz w:val="15"/>
                <w:szCs w:val="15"/>
              </w:rPr>
              <w:t>DERSİN SORUMLU</w:t>
            </w:r>
          </w:p>
          <w:p w:rsidR="007C6963" w:rsidRPr="00122E95" w:rsidRDefault="007C6963" w:rsidP="00063FB9">
            <w:pPr>
              <w:jc w:val="center"/>
              <w:rPr>
                <w:b/>
                <w:sz w:val="15"/>
                <w:szCs w:val="15"/>
              </w:rPr>
            </w:pPr>
            <w:r w:rsidRPr="00122E95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963" w:rsidRPr="00122E95" w:rsidRDefault="007C6963" w:rsidP="00063FB9">
            <w:pPr>
              <w:rPr>
                <w:b/>
                <w:sz w:val="15"/>
                <w:szCs w:val="15"/>
              </w:rPr>
            </w:pPr>
          </w:p>
          <w:p w:rsidR="007C6963" w:rsidRPr="00122E95" w:rsidRDefault="007C6963" w:rsidP="00063FB9">
            <w:pPr>
              <w:jc w:val="center"/>
              <w:rPr>
                <w:b/>
                <w:sz w:val="15"/>
                <w:szCs w:val="15"/>
              </w:rPr>
            </w:pPr>
            <w:r w:rsidRPr="00122E95"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963" w:rsidRPr="00122E95" w:rsidRDefault="007C6963" w:rsidP="00063FB9">
            <w:pPr>
              <w:jc w:val="center"/>
              <w:rPr>
                <w:b/>
                <w:sz w:val="15"/>
                <w:szCs w:val="15"/>
              </w:rPr>
            </w:pPr>
          </w:p>
          <w:p w:rsidR="007C6963" w:rsidRPr="00122E95" w:rsidRDefault="007C6963" w:rsidP="00063FB9">
            <w:pPr>
              <w:rPr>
                <w:b/>
                <w:sz w:val="15"/>
                <w:szCs w:val="15"/>
              </w:rPr>
            </w:pPr>
            <w:r w:rsidRPr="00122E95">
              <w:rPr>
                <w:b/>
                <w:sz w:val="15"/>
                <w:szCs w:val="15"/>
              </w:rPr>
              <w:t>GÖZETMENLER</w:t>
            </w:r>
          </w:p>
        </w:tc>
      </w:tr>
      <w:tr w:rsidR="007C6963" w:rsidRPr="00122E95" w:rsidTr="001E7637">
        <w:trPr>
          <w:trHeight w:hRule="exact" w:val="20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C6963" w:rsidRPr="00122E95" w:rsidRDefault="007C6963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7C696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7C69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C6963" w:rsidRPr="00122E95" w:rsidRDefault="007C6963" w:rsidP="007C6963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7C6963" w:rsidRPr="00122E95" w:rsidRDefault="003E0A4C" w:rsidP="003E0A4C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</w:t>
            </w:r>
            <w:r w:rsidR="007C6963"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20.06.2022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7C69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7C69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7C6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Dil-Edebiyat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Araş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Kullanimi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 (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Seç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6963" w:rsidRPr="00122E95" w:rsidRDefault="007C6963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7C6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Hasan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3631" w:rsidRPr="00122E95">
              <w:rPr>
                <w:rFonts w:ascii="Times New Roman" w:hAnsi="Times New Roman" w:cs="Times New Roman"/>
                <w:sz w:val="16"/>
                <w:szCs w:val="16"/>
              </w:rPr>
              <w:t>AKKOÇ</w:t>
            </w:r>
          </w:p>
          <w:p w:rsidR="007C6963" w:rsidRPr="00122E95" w:rsidRDefault="007C6963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7C696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Enformatik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Lab A-B-D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C6963" w:rsidRPr="00122E95" w:rsidRDefault="007C6963" w:rsidP="007C6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</w:t>
            </w: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7C6963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C6963" w:rsidRPr="00122E95" w:rsidRDefault="007C696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FF72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63" w:rsidRPr="00122E95" w:rsidRDefault="007C6963" w:rsidP="00FF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C6963" w:rsidRPr="00122E95" w:rsidRDefault="007C6963" w:rsidP="00FF72DB">
            <w:pPr>
              <w:rPr>
                <w:rFonts w:ascii="Times New Roman" w:hAnsi="Times New Roman" w:cs="Times New Roman"/>
              </w:rPr>
            </w:pP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7D58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7D58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7D58F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Prof. Dr. Ali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İrfan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AYPAY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3E0A4C" w:rsidP="008D4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E4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D5BC1" w:rsidRPr="00122E95">
              <w:rPr>
                <w:rFonts w:ascii="Times New Roman" w:hAnsi="Times New Roman" w:cs="Times New Roman"/>
                <w:sz w:val="15"/>
                <w:szCs w:val="15"/>
              </w:rPr>
              <w:t>E. ALAKUŞ- Y.Ç.SEKBAN</w:t>
            </w: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E0A4C" w:rsidRPr="00122E95" w:rsidTr="00D62148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E0A4C" w:rsidRPr="00122E95" w:rsidRDefault="003E0A4C" w:rsidP="003E0A4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E0A4C" w:rsidRPr="00122E95" w:rsidRDefault="003E0A4C" w:rsidP="003E0A4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A4C" w:rsidRPr="00122E95" w:rsidRDefault="003E0A4C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A4C" w:rsidRPr="00122E95" w:rsidRDefault="003E0A4C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A4C" w:rsidRPr="00122E95" w:rsidRDefault="003E0A4C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A4C" w:rsidRPr="00122E95" w:rsidRDefault="003E0A4C" w:rsidP="00D3399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0A4C" w:rsidRPr="00122E95" w:rsidRDefault="003E0A4C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1863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186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7C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9D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079D0" w:rsidRPr="00122E95" w:rsidRDefault="006079D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079D0" w:rsidRPr="00122E95" w:rsidRDefault="006079D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D0" w:rsidRPr="00122E95" w:rsidRDefault="006079D0" w:rsidP="00D339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D0" w:rsidRPr="00122E95" w:rsidRDefault="006079D0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D0" w:rsidRPr="00122E95" w:rsidRDefault="006079D0" w:rsidP="00D339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Mehmet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ÖZGER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D0" w:rsidRPr="00122E95" w:rsidRDefault="006079D0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  <w:p w:rsidR="006079D0" w:rsidRPr="00122E95" w:rsidRDefault="006079D0" w:rsidP="00D33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079D0" w:rsidRPr="00122E95" w:rsidRDefault="006079D0" w:rsidP="00D33999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 -E.ALAKUŞ –Y.Ç.SEKBAN</w:t>
            </w: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424F0" w:rsidRPr="00122E95" w:rsidTr="00FF72DB">
        <w:trPr>
          <w:trHeight w:hRule="exact" w:val="20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</w:p>
          <w:p w:rsidR="00E424F0" w:rsidRPr="00122E95" w:rsidRDefault="00E424F0" w:rsidP="00974C38">
            <w:pPr>
              <w:pStyle w:val="TableParagraph"/>
              <w:ind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21.06.2022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1E7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4F0" w:rsidRPr="00122E95" w:rsidTr="00FF72DB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F55BE" w:rsidRPr="00122E95" w:rsidTr="00FF72DB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9F55BE">
            <w:pPr>
              <w:rPr>
                <w:rFonts w:ascii="Times New Roman" w:hAnsi="Times New Roman" w:cs="Times New Roman"/>
              </w:rPr>
            </w:pPr>
          </w:p>
        </w:tc>
      </w:tr>
      <w:tr w:rsidR="00E424F0" w:rsidRPr="00122E95" w:rsidTr="00FF72DB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61DB2" w:rsidRPr="00122E95" w:rsidTr="00FF72DB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61DB2" w:rsidRPr="00122E95" w:rsidRDefault="00361DB2" w:rsidP="00361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4F0" w:rsidRPr="00122E95" w:rsidTr="00FF72DB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E21D4" w:rsidRPr="00122E95" w:rsidTr="00EA208F">
        <w:trPr>
          <w:trHeight w:hRule="exact" w:val="202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2E21D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E21D4" w:rsidRPr="00122E95" w:rsidRDefault="002E21D4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4F0" w:rsidRPr="00122E95" w:rsidTr="00FF72DB">
        <w:trPr>
          <w:trHeight w:val="384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4F0" w:rsidRPr="00122E95" w:rsidRDefault="00E424F0" w:rsidP="00FF72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4F0" w:rsidRPr="00122E95" w:rsidRDefault="00E424F0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4F0" w:rsidRPr="00122E95" w:rsidRDefault="00E424F0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4F0" w:rsidRPr="00122E95" w:rsidRDefault="00E424F0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E424F0" w:rsidRPr="00122E95" w:rsidRDefault="00E424F0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5A42" w:rsidRPr="00122E95" w:rsidTr="00FF72DB">
        <w:trPr>
          <w:trHeight w:val="374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D5A42" w:rsidRPr="00122E95" w:rsidRDefault="006D5A42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5A42" w:rsidRPr="00122E95" w:rsidRDefault="006D5A42" w:rsidP="00063FB9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5A42" w:rsidRPr="00122E95" w:rsidRDefault="006D5A42" w:rsidP="00E01A8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5A42" w:rsidRPr="00122E95" w:rsidRDefault="006D5A42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5A42" w:rsidRPr="00122E95" w:rsidRDefault="006D5A42" w:rsidP="00E01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GÜNAYDIN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5A42" w:rsidRPr="00122E95" w:rsidRDefault="006D5A42" w:rsidP="00E01A81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E.ALAKUŞ</w:t>
            </w: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–Y.Ç.SEKBAN</w:t>
            </w: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424F0" w:rsidRPr="00122E95" w:rsidRDefault="00E424F0" w:rsidP="00063FB9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E424F0" w:rsidRPr="00122E95" w:rsidRDefault="00E424F0" w:rsidP="00063FB9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22.06.2022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09:00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</w:rPr>
            </w:pP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EA0E96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TürkiyeTürkçesi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Ü.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Serdar</w:t>
            </w:r>
            <w:proofErr w:type="spellEnd"/>
            <w:r w:rsidR="00BA3291"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4EF6" w:rsidRPr="00122E95">
              <w:rPr>
                <w:rFonts w:ascii="Times New Roman" w:hAnsi="Times New Roman" w:cs="Times New Roman"/>
                <w:sz w:val="16"/>
                <w:szCs w:val="16"/>
              </w:rPr>
              <w:t>KARAOĞLU</w:t>
            </w:r>
          </w:p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3-211-108</w:t>
            </w:r>
          </w:p>
          <w:p w:rsidR="00D571F7" w:rsidRPr="00122E95" w:rsidRDefault="00D571F7" w:rsidP="00E0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E01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E.ALAKUŞ –</w:t>
            </w:r>
            <w:r w:rsidR="006D5A42"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A.GÜNAYDIN -</w:t>
            </w: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Y.Ç.SEKBAN</w:t>
            </w:r>
          </w:p>
        </w:tc>
      </w:tr>
      <w:tr w:rsidR="008F0CDE" w:rsidRPr="00122E95" w:rsidTr="008135FD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F0CDE" w:rsidRPr="00122E95" w:rsidRDefault="008F0CD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DE" w:rsidRPr="00122E95" w:rsidRDefault="008F0CDE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E" w:rsidRPr="00122E95" w:rsidRDefault="008F0CDE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E" w:rsidRPr="00122E95" w:rsidRDefault="008F0CDE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E" w:rsidRPr="00122E95" w:rsidRDefault="008F0CDE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E" w:rsidRPr="00122E95" w:rsidRDefault="008F0CDE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F0CDE" w:rsidRPr="00122E95" w:rsidRDefault="008F0CD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E21D4" w:rsidRPr="00122E95" w:rsidTr="00EE4CDC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E424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E424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İbrahim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ÖZKAN</w:t>
            </w:r>
          </w:p>
          <w:p w:rsidR="002E21D4" w:rsidRPr="00122E95" w:rsidRDefault="002E21D4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E21D4" w:rsidRPr="00122E95" w:rsidRDefault="002E21D4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 -Y.Ç.SEKBAN</w:t>
            </w: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E21D4" w:rsidRPr="00122E95" w:rsidTr="00631A1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1D4" w:rsidRPr="00122E95" w:rsidRDefault="002E21D4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FB3F55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Şiir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Tahlilleri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1D4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Jale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G. BÖRKLÜ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F55" w:rsidRPr="00122E95" w:rsidRDefault="00FB3F55" w:rsidP="00FB3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  <w:p w:rsidR="002E21D4" w:rsidRPr="00122E95" w:rsidRDefault="002E21D4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E21D4" w:rsidRPr="00122E95" w:rsidRDefault="00FB3F55" w:rsidP="002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 -E.ALAKUŞ –Y.Ç.SEKBAN</w:t>
            </w: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3F55" w:rsidRPr="00122E95" w:rsidTr="00986845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3F55" w:rsidRPr="00122E95" w:rsidRDefault="00FB3F55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F55" w:rsidRPr="00122E95" w:rsidRDefault="00FB3F55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F55" w:rsidRPr="00122E95" w:rsidRDefault="00FB3F55" w:rsidP="00D3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F55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EskiAnadoluTürkçesi</w:t>
            </w:r>
            <w:proofErr w:type="spellEnd"/>
          </w:p>
          <w:p w:rsidR="00FB3F55" w:rsidRPr="00122E95" w:rsidRDefault="00FB3F55" w:rsidP="00D339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F55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Ü.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Serdar</w:t>
            </w:r>
            <w:proofErr w:type="spellEnd"/>
            <w:r w:rsidR="007F43E9"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KARAOĞLU</w:t>
            </w:r>
          </w:p>
          <w:p w:rsidR="00FB3F55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F55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  <w:p w:rsidR="00FB3F55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3F55" w:rsidRPr="00122E95" w:rsidRDefault="00FB3F55" w:rsidP="00D33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 -E.ALAKUŞ –Y.Ç.SEKBAN</w:t>
            </w: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5A42" w:rsidRPr="00122E95" w:rsidTr="001E7637">
        <w:trPr>
          <w:trHeight w:hRule="exact" w:val="20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A42" w:rsidRPr="00122E95" w:rsidRDefault="006D5A42" w:rsidP="006D5A4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A42" w:rsidRPr="00122E95" w:rsidRDefault="006D5A42" w:rsidP="006D5A4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A42" w:rsidRPr="00122E95" w:rsidRDefault="006D5A42" w:rsidP="006D5A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A42" w:rsidRPr="00122E95" w:rsidRDefault="006D5A42" w:rsidP="006D5A42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6D5A42" w:rsidRPr="00122E95" w:rsidRDefault="006D5A42" w:rsidP="006D5A42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23.06.2022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5A42" w:rsidRPr="00122E95" w:rsidRDefault="006D5A42" w:rsidP="006D5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4F0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24F0" w:rsidRPr="00122E95" w:rsidRDefault="00E424F0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F55BE" w:rsidRPr="00122E95" w:rsidTr="007666AE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E74E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E7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E74E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H.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Feridun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GÜVEN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E7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0E74E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A.GÜNAYDIN-E.ALAKUŞ</w:t>
            </w:r>
          </w:p>
        </w:tc>
      </w:tr>
      <w:tr w:rsidR="009F55BE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F55BE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E91569" w:rsidP="002F58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E91569" w:rsidP="002F5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Lehçeleri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69" w:rsidRPr="00122E95" w:rsidRDefault="00E91569" w:rsidP="00E9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Bekir</w:t>
            </w:r>
            <w:proofErr w:type="spellEnd"/>
            <w:r w:rsidR="007F43E9"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SARIKAYA</w:t>
            </w:r>
          </w:p>
          <w:p w:rsidR="009F55BE" w:rsidRPr="00122E95" w:rsidRDefault="009F55BE" w:rsidP="002F5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69" w:rsidRPr="00122E95" w:rsidRDefault="00E91569" w:rsidP="00E9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  <w:p w:rsidR="009F55BE" w:rsidRPr="00122E95" w:rsidRDefault="009F55BE" w:rsidP="002F5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E91569" w:rsidP="008F0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A.GÜNAYDIN -E.ALAKUŞ –Y.Ç.SEKBAN</w:t>
            </w:r>
          </w:p>
        </w:tc>
      </w:tr>
      <w:tr w:rsidR="009F55BE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F101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F1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F101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5BE" w:rsidRPr="00122E95" w:rsidRDefault="009F55BE" w:rsidP="000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55BE" w:rsidRPr="00122E95" w:rsidRDefault="009F55BE" w:rsidP="000F1014">
            <w:pPr>
              <w:rPr>
                <w:rFonts w:ascii="Times New Roman" w:hAnsi="Times New Roman" w:cs="Times New Roman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B22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B2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Edebiyatına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B22D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 w:rsidRPr="00122E95">
              <w:rPr>
                <w:rFonts w:ascii="Times New Roman" w:hAnsi="Times New Roman" w:cs="Times New Roman"/>
                <w:sz w:val="15"/>
                <w:szCs w:val="15"/>
              </w:rPr>
              <w:t xml:space="preserve"> GÜNAYDIN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3B22DE">
            <w:pPr>
              <w:rPr>
                <w:rFonts w:ascii="Times New Roman" w:hAnsi="Times New Roman" w:cs="Times New Roman"/>
              </w:rPr>
            </w:pPr>
            <w:proofErr w:type="spellStart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122E95">
              <w:rPr>
                <w:rFonts w:ascii="Times New Roman" w:hAnsi="Times New Roman" w:cs="Times New Roman"/>
                <w:sz w:val="16"/>
                <w:szCs w:val="16"/>
              </w:rPr>
              <w:t xml:space="preserve"> 6-Amfi 3-211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3B22DE">
            <w:pPr>
              <w:rPr>
                <w:rFonts w:ascii="Times New Roman" w:hAnsi="Times New Roman" w:cs="Times New Roman"/>
              </w:rPr>
            </w:pPr>
            <w:r w:rsidRPr="00122E95">
              <w:rPr>
                <w:rFonts w:ascii="Times New Roman" w:hAnsi="Times New Roman" w:cs="Times New Roman"/>
                <w:sz w:val="15"/>
                <w:szCs w:val="15"/>
              </w:rPr>
              <w:t>E.ALAKUŞ –Y.Ç.SEKBAN</w:t>
            </w: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C80129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571F7" w:rsidRPr="00122E95" w:rsidRDefault="00D571F7" w:rsidP="00D571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063F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1F7" w:rsidRPr="00122E95" w:rsidRDefault="00D571F7" w:rsidP="007F5B61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</w:p>
          <w:p w:rsidR="00D571F7" w:rsidRPr="00122E95" w:rsidRDefault="00D571F7" w:rsidP="007F5B61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24.06.2022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571F7" w:rsidRPr="00122E95" w:rsidTr="001E7637">
        <w:trPr>
          <w:trHeight w:hRule="exact" w:val="2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2E95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571F7" w:rsidRPr="00122E95" w:rsidRDefault="00D571F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Pr="00122E95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94A25" w:rsidRPr="00122E95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122E95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122E95">
        <w:rPr>
          <w:rFonts w:ascii="Times New Roman" w:hAnsi="Times New Roman" w:cs="Times New Roman"/>
          <w:sz w:val="16"/>
          <w:szCs w:val="16"/>
        </w:rPr>
        <w:t>dışı</w:t>
      </w:r>
      <w:r w:rsidRPr="00122E95">
        <w:rPr>
          <w:rFonts w:ascii="Times New Roman" w:hAnsi="Times New Roman" w:cs="Times New Roman"/>
          <w:spacing w:val="-1"/>
          <w:sz w:val="16"/>
          <w:szCs w:val="16"/>
        </w:rPr>
        <w:t>seçmeliderslerileTürkDili</w:t>
      </w:r>
      <w:r w:rsidR="00EF1E5D" w:rsidRPr="00122E95">
        <w:rPr>
          <w:rFonts w:ascii="Times New Roman" w:hAnsi="Times New Roman" w:cs="Times New Roman"/>
          <w:sz w:val="16"/>
          <w:szCs w:val="16"/>
        </w:rPr>
        <w:t>I</w:t>
      </w:r>
      <w:r w:rsidRPr="00122E95">
        <w:rPr>
          <w:rFonts w:ascii="Times New Roman" w:hAnsi="Times New Roman" w:cs="Times New Roman"/>
          <w:sz w:val="16"/>
          <w:szCs w:val="16"/>
        </w:rPr>
        <w:t>ve</w:t>
      </w:r>
      <w:r w:rsidRPr="00122E95">
        <w:rPr>
          <w:rFonts w:ascii="Times New Roman" w:hAnsi="Times New Roman" w:cs="Times New Roman"/>
          <w:spacing w:val="-1"/>
          <w:sz w:val="16"/>
          <w:szCs w:val="16"/>
        </w:rPr>
        <w:t>Atatürkİlkeleri</w:t>
      </w:r>
      <w:r w:rsidRPr="00122E95">
        <w:rPr>
          <w:rFonts w:ascii="Times New Roman" w:hAnsi="Times New Roman" w:cs="Times New Roman"/>
          <w:sz w:val="16"/>
          <w:szCs w:val="16"/>
        </w:rPr>
        <w:t>ve</w:t>
      </w:r>
      <w:r w:rsidRPr="00122E95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122E95">
        <w:rPr>
          <w:rFonts w:ascii="Times New Roman" w:hAnsi="Times New Roman" w:cs="Times New Roman"/>
          <w:sz w:val="16"/>
          <w:szCs w:val="16"/>
        </w:rPr>
        <w:t>Tarihi</w:t>
      </w:r>
      <w:r w:rsidR="00EF1E5D" w:rsidRPr="00122E95">
        <w:rPr>
          <w:rFonts w:ascii="Times New Roman" w:hAnsi="Times New Roman" w:cs="Times New Roman"/>
          <w:sz w:val="16"/>
          <w:szCs w:val="16"/>
        </w:rPr>
        <w:t>I</w:t>
      </w:r>
      <w:r w:rsidRPr="00122E95">
        <w:rPr>
          <w:rFonts w:ascii="Times New Roman" w:hAnsi="Times New Roman" w:cs="Times New Roman"/>
          <w:sz w:val="16"/>
          <w:szCs w:val="16"/>
        </w:rPr>
        <w:t>derslerinbulunduğu</w:t>
      </w:r>
      <w:r w:rsidRPr="00122E95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122E95">
        <w:rPr>
          <w:rFonts w:ascii="Times New Roman" w:hAnsi="Times New Roman" w:cs="Times New Roman"/>
          <w:sz w:val="16"/>
          <w:szCs w:val="16"/>
        </w:rPr>
        <w:t>başkasınav</w:t>
      </w:r>
      <w:r w:rsidRPr="00122E95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:rsidR="00210092" w:rsidRPr="00122E95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spellStart"/>
      <w:r w:rsidRPr="00122E95">
        <w:rPr>
          <w:rFonts w:ascii="Times New Roman" w:hAnsi="Times New Roman" w:cs="Times New Roman"/>
          <w:spacing w:val="-1"/>
          <w:sz w:val="16"/>
          <w:szCs w:val="16"/>
        </w:rPr>
        <w:t>Sınavlaryüzyüzeyapılacaktır</w:t>
      </w:r>
      <w:proofErr w:type="spellEnd"/>
      <w:r w:rsidRPr="00122E95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594A25" w:rsidRPr="00122E95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122E95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122E95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122E95" w:rsidSect="001E7637">
      <w:pgSz w:w="16840" w:h="11910" w:orient="landscape"/>
      <w:pgMar w:top="240" w:right="160" w:bottom="120" w:left="2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851"/>
    <w:multiLevelType w:val="hybridMultilevel"/>
    <w:tmpl w:val="7C3A54FE"/>
    <w:lvl w:ilvl="0" w:tplc="3CEA3C52">
      <w:start w:val="1"/>
      <w:numFmt w:val="upp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2">
    <w:nsid w:val="1E6C4E7F"/>
    <w:multiLevelType w:val="hybridMultilevel"/>
    <w:tmpl w:val="1EFE58EA"/>
    <w:lvl w:ilvl="0" w:tplc="FEDC0654">
      <w:start w:val="1"/>
      <w:numFmt w:val="upp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3C31"/>
    <w:multiLevelType w:val="hybridMultilevel"/>
    <w:tmpl w:val="69A09246"/>
    <w:lvl w:ilvl="0" w:tplc="D3AABA2A">
      <w:start w:val="1"/>
      <w:numFmt w:val="upp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48C8"/>
    <w:rsid w:val="00063FB9"/>
    <w:rsid w:val="00082B33"/>
    <w:rsid w:val="0008699B"/>
    <w:rsid w:val="00090077"/>
    <w:rsid w:val="000F1014"/>
    <w:rsid w:val="00111B81"/>
    <w:rsid w:val="00122E95"/>
    <w:rsid w:val="001570BB"/>
    <w:rsid w:val="00162E9D"/>
    <w:rsid w:val="0017005F"/>
    <w:rsid w:val="00180837"/>
    <w:rsid w:val="00186304"/>
    <w:rsid w:val="001A5E87"/>
    <w:rsid w:val="001D5AC0"/>
    <w:rsid w:val="001E7637"/>
    <w:rsid w:val="00210092"/>
    <w:rsid w:val="00210700"/>
    <w:rsid w:val="00235F38"/>
    <w:rsid w:val="00246FD5"/>
    <w:rsid w:val="002660DF"/>
    <w:rsid w:val="002665DC"/>
    <w:rsid w:val="00292EB9"/>
    <w:rsid w:val="002A5557"/>
    <w:rsid w:val="002B5317"/>
    <w:rsid w:val="002C20F5"/>
    <w:rsid w:val="002C47FC"/>
    <w:rsid w:val="002D104D"/>
    <w:rsid w:val="002E21D4"/>
    <w:rsid w:val="002E68BD"/>
    <w:rsid w:val="00333D99"/>
    <w:rsid w:val="00361DB2"/>
    <w:rsid w:val="0038274E"/>
    <w:rsid w:val="003C7743"/>
    <w:rsid w:val="003D5BC1"/>
    <w:rsid w:val="003E0A4C"/>
    <w:rsid w:val="004144F7"/>
    <w:rsid w:val="00430B7F"/>
    <w:rsid w:val="004451CE"/>
    <w:rsid w:val="0044687E"/>
    <w:rsid w:val="00454309"/>
    <w:rsid w:val="00465999"/>
    <w:rsid w:val="00487465"/>
    <w:rsid w:val="004918AA"/>
    <w:rsid w:val="0049297F"/>
    <w:rsid w:val="004B4E28"/>
    <w:rsid w:val="004B4F86"/>
    <w:rsid w:val="004B51AD"/>
    <w:rsid w:val="004B571A"/>
    <w:rsid w:val="004C274B"/>
    <w:rsid w:val="005149A3"/>
    <w:rsid w:val="00516A7E"/>
    <w:rsid w:val="00526757"/>
    <w:rsid w:val="00543878"/>
    <w:rsid w:val="00560DF0"/>
    <w:rsid w:val="005653AD"/>
    <w:rsid w:val="0056560D"/>
    <w:rsid w:val="0059449C"/>
    <w:rsid w:val="00594A25"/>
    <w:rsid w:val="005A76BA"/>
    <w:rsid w:val="005C386F"/>
    <w:rsid w:val="006079D0"/>
    <w:rsid w:val="00615BC8"/>
    <w:rsid w:val="006872D5"/>
    <w:rsid w:val="006948B6"/>
    <w:rsid w:val="006D5A42"/>
    <w:rsid w:val="006D7D8B"/>
    <w:rsid w:val="006F5C42"/>
    <w:rsid w:val="00716E3D"/>
    <w:rsid w:val="00784E66"/>
    <w:rsid w:val="00796CEE"/>
    <w:rsid w:val="007C6963"/>
    <w:rsid w:val="007E34C3"/>
    <w:rsid w:val="007F43E9"/>
    <w:rsid w:val="007F58C1"/>
    <w:rsid w:val="007F5B61"/>
    <w:rsid w:val="00812477"/>
    <w:rsid w:val="0082003D"/>
    <w:rsid w:val="00857B93"/>
    <w:rsid w:val="00866949"/>
    <w:rsid w:val="0088473A"/>
    <w:rsid w:val="008D4E0D"/>
    <w:rsid w:val="008E2984"/>
    <w:rsid w:val="008E6A4B"/>
    <w:rsid w:val="008F0CDE"/>
    <w:rsid w:val="008F24B8"/>
    <w:rsid w:val="00907668"/>
    <w:rsid w:val="00920D1C"/>
    <w:rsid w:val="00933CB4"/>
    <w:rsid w:val="00952EF6"/>
    <w:rsid w:val="00974C38"/>
    <w:rsid w:val="009950E9"/>
    <w:rsid w:val="009D4EF6"/>
    <w:rsid w:val="009F55BE"/>
    <w:rsid w:val="00A07005"/>
    <w:rsid w:val="00A40513"/>
    <w:rsid w:val="00A40519"/>
    <w:rsid w:val="00A62C02"/>
    <w:rsid w:val="00A91666"/>
    <w:rsid w:val="00AA5B50"/>
    <w:rsid w:val="00AA631F"/>
    <w:rsid w:val="00AD3FE0"/>
    <w:rsid w:val="00AF7272"/>
    <w:rsid w:val="00B15B8C"/>
    <w:rsid w:val="00B208B0"/>
    <w:rsid w:val="00B20C0E"/>
    <w:rsid w:val="00B2701D"/>
    <w:rsid w:val="00B27214"/>
    <w:rsid w:val="00B33631"/>
    <w:rsid w:val="00B703D5"/>
    <w:rsid w:val="00B90F6C"/>
    <w:rsid w:val="00B9258E"/>
    <w:rsid w:val="00B948C8"/>
    <w:rsid w:val="00BA3291"/>
    <w:rsid w:val="00BB241A"/>
    <w:rsid w:val="00BE3997"/>
    <w:rsid w:val="00C55F56"/>
    <w:rsid w:val="00C912D9"/>
    <w:rsid w:val="00CC05A0"/>
    <w:rsid w:val="00CE328A"/>
    <w:rsid w:val="00D260C3"/>
    <w:rsid w:val="00D46D10"/>
    <w:rsid w:val="00D571F7"/>
    <w:rsid w:val="00DB095F"/>
    <w:rsid w:val="00DD5E1B"/>
    <w:rsid w:val="00DF552A"/>
    <w:rsid w:val="00E2322D"/>
    <w:rsid w:val="00E41B71"/>
    <w:rsid w:val="00E424F0"/>
    <w:rsid w:val="00E45FA7"/>
    <w:rsid w:val="00E67E01"/>
    <w:rsid w:val="00E91569"/>
    <w:rsid w:val="00E969C5"/>
    <w:rsid w:val="00EA086B"/>
    <w:rsid w:val="00EB2CEA"/>
    <w:rsid w:val="00EF1E5D"/>
    <w:rsid w:val="00F06544"/>
    <w:rsid w:val="00F13BF0"/>
    <w:rsid w:val="00F47C5F"/>
    <w:rsid w:val="00F51CBE"/>
    <w:rsid w:val="00FB3F55"/>
    <w:rsid w:val="00FC4DEC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477"/>
  </w:style>
  <w:style w:type="paragraph" w:styleId="Balk4">
    <w:name w:val="heading 4"/>
    <w:basedOn w:val="Normal"/>
    <w:next w:val="Normal"/>
    <w:link w:val="Balk4Char"/>
    <w:qFormat/>
    <w:rsid w:val="003D5BC1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12477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12477"/>
  </w:style>
  <w:style w:type="paragraph" w:customStyle="1" w:styleId="TableParagraph">
    <w:name w:val="Table Paragraph"/>
    <w:basedOn w:val="Normal"/>
    <w:uiPriority w:val="1"/>
    <w:qFormat/>
    <w:rsid w:val="00812477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3D5BC1"/>
    <w:rPr>
      <w:rFonts w:ascii="Times New Roman" w:eastAsia="Times New Roman" w:hAnsi="Times New Roman" w:cs="Times New Roman"/>
      <w:b/>
      <w:sz w:val="20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hp</cp:lastModifiedBy>
  <cp:revision>19</cp:revision>
  <cp:lastPrinted>2021-04-13T13:58:00Z</cp:lastPrinted>
  <dcterms:created xsi:type="dcterms:W3CDTF">2022-05-29T13:11:00Z</dcterms:created>
  <dcterms:modified xsi:type="dcterms:W3CDTF">2022-05-30T09:59:00Z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